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5CB3" w14:textId="316FFDBE" w:rsidR="00742FDB" w:rsidRPr="00742FDB" w:rsidRDefault="00742FDB" w:rsidP="00742FDB">
      <w:pPr>
        <w:shd w:val="clear" w:color="auto" w:fill="FFFFFF"/>
        <w:spacing w:after="96"/>
        <w:outlineLvl w:val="1"/>
        <w:rPr>
          <w:rFonts w:ascii="Averia Sans Libre" w:eastAsia="Times New Roman" w:hAnsi="Averia Sans Libre" w:cs="Arial"/>
          <w:b/>
          <w:bCs/>
          <w:color w:val="737373"/>
          <w:sz w:val="36"/>
          <w:szCs w:val="36"/>
        </w:rPr>
      </w:pPr>
      <w:r w:rsidRPr="00742FDB">
        <w:rPr>
          <w:rFonts w:ascii="Averia Sans Libre" w:eastAsia="Times New Roman" w:hAnsi="Averia Sans Libre" w:cs="Arial"/>
          <w:b/>
          <w:bCs/>
          <w:color w:val="737373"/>
          <w:sz w:val="36"/>
          <w:szCs w:val="36"/>
        </w:rPr>
        <w:t>Herdenking Hindoestaanse immigratie 20</w:t>
      </w:r>
      <w:r w:rsidR="00CE2E3E">
        <w:rPr>
          <w:rFonts w:ascii="Averia Sans Libre" w:eastAsia="Times New Roman" w:hAnsi="Averia Sans Libre" w:cs="Arial"/>
          <w:b/>
          <w:bCs/>
          <w:color w:val="737373"/>
          <w:sz w:val="36"/>
          <w:szCs w:val="36"/>
        </w:rPr>
        <w:t>2</w:t>
      </w:r>
      <w:r w:rsidR="006114E9">
        <w:rPr>
          <w:rFonts w:ascii="Averia Sans Libre" w:eastAsia="Times New Roman" w:hAnsi="Averia Sans Libre" w:cs="Arial"/>
          <w:b/>
          <w:bCs/>
          <w:color w:val="737373"/>
          <w:sz w:val="36"/>
          <w:szCs w:val="36"/>
        </w:rPr>
        <w:t>5</w:t>
      </w:r>
    </w:p>
    <w:p w14:paraId="267A2F46" w14:textId="59112D20" w:rsidR="00742FDB" w:rsidRPr="00742FDB" w:rsidRDefault="00742FDB" w:rsidP="00742FDB">
      <w:pPr>
        <w:shd w:val="clear" w:color="auto" w:fill="FFFFFF"/>
        <w:spacing w:after="96"/>
      </w:pPr>
      <w:r w:rsidRPr="00742FDB">
        <w:t>Morgen 5 juni is het 1</w:t>
      </w:r>
      <w:r w:rsidR="00CE2E3E">
        <w:t>5</w:t>
      </w:r>
      <w:r w:rsidR="006114E9">
        <w:t>2</w:t>
      </w:r>
      <w:r w:rsidRPr="00742FDB">
        <w:t xml:space="preserve"> jaar geleden dat onze voorouders naar Suriname kwamen als contractarbeiders. In 1863 werd de slavernij afgeschaft en er was behoefte aan arbeiders. In India werden argeloze mensen geronseld met beloftes dat het land waar ze naar toe zouden gaan ontzettend rijk was en dat het </w:t>
      </w:r>
      <w:proofErr w:type="spellStart"/>
      <w:r w:rsidRPr="00742FDB">
        <w:t>het</w:t>
      </w:r>
      <w:proofErr w:type="spellEnd"/>
      <w:r w:rsidRPr="00742FDB">
        <w:t xml:space="preserve"> beloofde land zou zijn. Het werd zelf het land van Ram genoemd, </w:t>
      </w:r>
      <w:proofErr w:type="spellStart"/>
      <w:r w:rsidRPr="00742FDB">
        <w:t>Shri</w:t>
      </w:r>
      <w:proofErr w:type="spellEnd"/>
      <w:r w:rsidRPr="00742FDB">
        <w:t xml:space="preserve"> Ram ka </w:t>
      </w:r>
      <w:proofErr w:type="spellStart"/>
      <w:r w:rsidRPr="00742FDB">
        <w:t>desh</w:t>
      </w:r>
      <w:proofErr w:type="spellEnd"/>
      <w:r w:rsidRPr="00742FDB">
        <w:t>.</w:t>
      </w:r>
    </w:p>
    <w:p w14:paraId="387447A7" w14:textId="77777777" w:rsidR="00742FDB" w:rsidRPr="00742FDB" w:rsidRDefault="00742FDB" w:rsidP="00742FDB">
      <w:pPr>
        <w:shd w:val="clear" w:color="auto" w:fill="FFFFFF"/>
        <w:spacing w:after="96"/>
        <w:rPr>
          <w:rFonts w:ascii="Arial" w:eastAsia="Times New Roman" w:hAnsi="Arial" w:cs="Arial"/>
          <w:color w:val="737373"/>
          <w:sz w:val="20"/>
          <w:szCs w:val="20"/>
        </w:rPr>
      </w:pPr>
    </w:p>
    <w:p w14:paraId="5FEDA67C" w14:textId="77777777" w:rsidR="00742FDB" w:rsidRDefault="00742FDB" w:rsidP="00742FDB">
      <w:pPr>
        <w:shd w:val="clear" w:color="auto" w:fill="FFFFFF"/>
        <w:spacing w:after="96"/>
        <w:rPr>
          <w:rFonts w:ascii="Arial" w:eastAsia="Times New Roman" w:hAnsi="Arial" w:cs="Arial"/>
          <w:color w:val="737373"/>
          <w:sz w:val="20"/>
          <w:szCs w:val="20"/>
          <w:lang w:val="en-US"/>
        </w:rPr>
      </w:pPr>
      <w:r>
        <w:rPr>
          <w:rFonts w:ascii="Helvetica" w:hAnsi="Helvetica" w:cs="Helvetica"/>
          <w:noProof/>
          <w:lang w:val="en-US"/>
        </w:rPr>
        <w:drawing>
          <wp:inline distT="0" distB="0" distL="0" distR="0" wp14:anchorId="16FAA37C" wp14:editId="285E7E07">
            <wp:extent cx="3299254" cy="251593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4320" cy="2519796"/>
                    </a:xfrm>
                    <a:prstGeom prst="rect">
                      <a:avLst/>
                    </a:prstGeom>
                    <a:noFill/>
                    <a:ln>
                      <a:noFill/>
                    </a:ln>
                  </pic:spPr>
                </pic:pic>
              </a:graphicData>
            </a:graphic>
          </wp:inline>
        </w:drawing>
      </w:r>
    </w:p>
    <w:p w14:paraId="3B18D490"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color w:val="737373"/>
          <w:sz w:val="20"/>
          <w:szCs w:val="20"/>
        </w:rPr>
        <w:t>.</w:t>
      </w:r>
    </w:p>
    <w:p w14:paraId="429F7945" w14:textId="77777777" w:rsidR="00742FDB" w:rsidRPr="00742FDB" w:rsidRDefault="00742FDB" w:rsidP="00742FDB">
      <w:pPr>
        <w:shd w:val="clear" w:color="auto" w:fill="FFFFFF"/>
        <w:spacing w:line="0" w:lineRule="auto"/>
        <w:rPr>
          <w:rFonts w:ascii="Times New Roman" w:eastAsia="Times New Roman" w:hAnsi="Times New Roman" w:cs="Times New Roman"/>
          <w:color w:val="F4799F"/>
        </w:rPr>
      </w:pPr>
      <w:r w:rsidRPr="00742FDB">
        <w:rPr>
          <w:rFonts w:ascii="Arial" w:eastAsia="Times New Roman" w:hAnsi="Arial" w:cs="Arial"/>
          <w:color w:val="737373"/>
          <w:sz w:val="20"/>
          <w:szCs w:val="20"/>
          <w:lang w:val="en-US"/>
        </w:rPr>
        <w:fldChar w:fldCharType="begin"/>
      </w:r>
      <w:r w:rsidRPr="00742FDB">
        <w:rPr>
          <w:rFonts w:ascii="Arial" w:eastAsia="Times New Roman" w:hAnsi="Arial" w:cs="Arial"/>
          <w:color w:val="737373"/>
          <w:sz w:val="20"/>
          <w:szCs w:val="20"/>
        </w:rPr>
        <w:instrText xml:space="preserve"> HYPERLINK "http://f.jwwb.nl/public/h/q/x/temp-fbrmjcdoqdlzfsmkwtcj/o82ryo/Hindustaanse_Immigratie_05.jpg" \o "Toon grotere versie" </w:instrText>
      </w:r>
      <w:r w:rsidRPr="00742FDB">
        <w:rPr>
          <w:rFonts w:ascii="Arial" w:eastAsia="Times New Roman" w:hAnsi="Arial" w:cs="Arial"/>
          <w:color w:val="737373"/>
          <w:sz w:val="20"/>
          <w:szCs w:val="20"/>
          <w:lang w:val="en-US"/>
        </w:rPr>
      </w:r>
      <w:r w:rsidRPr="00742FDB">
        <w:rPr>
          <w:rFonts w:ascii="Arial" w:eastAsia="Times New Roman" w:hAnsi="Arial" w:cs="Arial"/>
          <w:color w:val="737373"/>
          <w:sz w:val="20"/>
          <w:szCs w:val="20"/>
          <w:lang w:val="en-US"/>
        </w:rPr>
        <w:fldChar w:fldCharType="separate"/>
      </w:r>
    </w:p>
    <w:p w14:paraId="7AFC278D" w14:textId="77777777" w:rsidR="00742FDB" w:rsidRPr="00742FDB" w:rsidRDefault="00742FDB" w:rsidP="00742FDB">
      <w:pPr>
        <w:shd w:val="clear" w:color="auto" w:fill="FFFFFF"/>
        <w:spacing w:line="0" w:lineRule="auto"/>
        <w:rPr>
          <w:rFonts w:ascii="Times New Roman" w:eastAsia="Times New Roman" w:hAnsi="Times New Roman" w:cs="Times New Roman"/>
        </w:rPr>
      </w:pPr>
    </w:p>
    <w:p w14:paraId="3686441C" w14:textId="77777777" w:rsidR="00742FDB" w:rsidRPr="00742FDB" w:rsidRDefault="00742FDB" w:rsidP="00742FDB">
      <w:pPr>
        <w:shd w:val="clear" w:color="auto" w:fill="FFFFFF"/>
        <w:spacing w:line="0" w:lineRule="auto"/>
        <w:rPr>
          <w:rFonts w:ascii="Arial" w:eastAsia="Times New Roman" w:hAnsi="Arial" w:cs="Arial"/>
          <w:color w:val="737373"/>
          <w:sz w:val="20"/>
          <w:szCs w:val="20"/>
        </w:rPr>
      </w:pPr>
      <w:r w:rsidRPr="00742FDB">
        <w:rPr>
          <w:rFonts w:ascii="Arial" w:eastAsia="Times New Roman" w:hAnsi="Arial" w:cs="Arial"/>
          <w:color w:val="737373"/>
          <w:sz w:val="20"/>
          <w:szCs w:val="20"/>
          <w:lang w:val="en-US"/>
        </w:rPr>
        <w:fldChar w:fldCharType="end"/>
      </w:r>
    </w:p>
    <w:p w14:paraId="57EFB1A0"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b/>
          <w:bCs/>
          <w:color w:val="737373"/>
          <w:sz w:val="20"/>
          <w:szCs w:val="20"/>
        </w:rPr>
        <w:t xml:space="preserve">De </w:t>
      </w:r>
      <w:proofErr w:type="spellStart"/>
      <w:r w:rsidRPr="00742FDB">
        <w:rPr>
          <w:rFonts w:ascii="Arial" w:eastAsia="Times New Roman" w:hAnsi="Arial" w:cs="Arial"/>
          <w:b/>
          <w:bCs/>
          <w:color w:val="737373"/>
          <w:sz w:val="20"/>
          <w:szCs w:val="20"/>
        </w:rPr>
        <w:t>Lallarookh</w:t>
      </w:r>
      <w:proofErr w:type="spellEnd"/>
    </w:p>
    <w:p w14:paraId="217E1D98" w14:textId="77777777" w:rsidR="00742FDB" w:rsidRPr="00742FDB" w:rsidRDefault="00742FDB" w:rsidP="00742FDB">
      <w:pPr>
        <w:shd w:val="clear" w:color="auto" w:fill="FFFFFF"/>
        <w:spacing w:after="96"/>
      </w:pPr>
      <w:r w:rsidRPr="00742FDB">
        <w:t xml:space="preserve">Op 5 juni 1873 kwam het eerste schip met de naam </w:t>
      </w:r>
      <w:proofErr w:type="spellStart"/>
      <w:r w:rsidRPr="00742FDB">
        <w:t>Lallarookh</w:t>
      </w:r>
      <w:proofErr w:type="spellEnd"/>
      <w:r w:rsidRPr="00742FDB">
        <w:t xml:space="preserve"> aan in Suriname. Ongeveer 400 mensen zaten aan boord.</w:t>
      </w:r>
    </w:p>
    <w:p w14:paraId="7E421B38" w14:textId="77777777" w:rsidR="00742FDB" w:rsidRPr="00742FDB" w:rsidRDefault="00742FDB" w:rsidP="00742FDB">
      <w:pPr>
        <w:shd w:val="clear" w:color="auto" w:fill="FFFFFF"/>
        <w:spacing w:after="96"/>
      </w:pPr>
      <w:r w:rsidRPr="00742FDB">
        <w:t>Tijdens de reis werden veel van de arbeiders ziek en velen gingen tijdens de reis zelfs dood.</w:t>
      </w:r>
    </w:p>
    <w:p w14:paraId="491B2CBA" w14:textId="77777777" w:rsidR="00742FDB" w:rsidRPr="00742FDB" w:rsidRDefault="00742FDB" w:rsidP="00742FDB">
      <w:pPr>
        <w:shd w:val="clear" w:color="auto" w:fill="FFFFFF"/>
        <w:spacing w:after="96"/>
      </w:pPr>
      <w:r w:rsidRPr="00742FDB">
        <w:t>Waarom staan we stil op deze dag en waarom herdenken we deze dag</w:t>
      </w:r>
    </w:p>
    <w:p w14:paraId="328FBF4D" w14:textId="77777777" w:rsidR="00742FDB" w:rsidRPr="00742FDB" w:rsidRDefault="00742FDB" w:rsidP="00742FDB">
      <w:pPr>
        <w:shd w:val="clear" w:color="auto" w:fill="FFFFFF"/>
        <w:spacing w:after="96"/>
      </w:pPr>
      <w:r w:rsidRPr="00742FDB">
        <w:t>We staan stil op deze dag om te herdenken en te realiseren wat onze voorouders hebben moeten doorstaan. Eerst onder valse voorwendselen opgesloten, dan de boot tocht en vervolgens werken onder erbarmelijke omstandigheden.</w:t>
      </w:r>
    </w:p>
    <w:p w14:paraId="4FAABDBF" w14:textId="77777777" w:rsidR="00742FDB" w:rsidRPr="00742FDB" w:rsidRDefault="00742FDB" w:rsidP="00742FDB">
      <w:pPr>
        <w:shd w:val="clear" w:color="auto" w:fill="FFFFFF"/>
        <w:rPr>
          <w:rFonts w:ascii="Arial" w:eastAsia="Times New Roman" w:hAnsi="Arial" w:cs="Arial"/>
          <w:color w:val="737373"/>
          <w:sz w:val="20"/>
          <w:szCs w:val="20"/>
        </w:rPr>
      </w:pPr>
      <w:r w:rsidRPr="00742FDB">
        <w:rPr>
          <w:rFonts w:ascii="Arial" w:eastAsia="Times New Roman" w:hAnsi="Arial" w:cs="Arial"/>
          <w:color w:val="737373"/>
          <w:sz w:val="20"/>
          <w:szCs w:val="20"/>
        </w:rPr>
        <w:t> </w:t>
      </w:r>
    </w:p>
    <w:p w14:paraId="643E1AE2"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b/>
          <w:bCs/>
          <w:color w:val="737373"/>
          <w:sz w:val="20"/>
          <w:szCs w:val="20"/>
        </w:rPr>
        <w:t>Waarom staan we stil op deze dag en waarom herdenken we deze dag</w:t>
      </w:r>
    </w:p>
    <w:p w14:paraId="3D9A296B" w14:textId="77777777" w:rsidR="00742FDB" w:rsidRPr="00742FDB" w:rsidRDefault="00742FDB" w:rsidP="00742FDB">
      <w:pPr>
        <w:shd w:val="clear" w:color="auto" w:fill="FFFFFF"/>
        <w:spacing w:after="96"/>
      </w:pPr>
      <w:r w:rsidRPr="00742FDB">
        <w:t xml:space="preserve">We eren onze voorouders en proberen ons voor te stellen wat ze hebben </w:t>
      </w:r>
      <w:proofErr w:type="spellStart"/>
      <w:r w:rsidRPr="00742FDB">
        <w:t>hebben</w:t>
      </w:r>
      <w:proofErr w:type="spellEnd"/>
      <w:r w:rsidRPr="00742FDB">
        <w:t xml:space="preserve"> moeten doorstaan. Ze gaven echter niet op. Ze werkten en dienden hun contract uit. Daarmee verdienden ze hun eigen stuk land. Hoe moeilijk ook, maar nu werkten ze voor zichzelf en hun kinderen en families. Wij stammen af van die generatie. Niet opgeven, het beter willen hebben, ambitieus zijn, aanpassen en succes vol zijn met behoud van onze cultuur en traditie.</w:t>
      </w:r>
    </w:p>
    <w:p w14:paraId="5E33B520"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color w:val="737373"/>
          <w:sz w:val="20"/>
          <w:szCs w:val="20"/>
        </w:rPr>
        <w:t> </w:t>
      </w:r>
    </w:p>
    <w:p w14:paraId="00B882DE" w14:textId="2EA59AD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b/>
          <w:bCs/>
          <w:color w:val="737373"/>
          <w:sz w:val="20"/>
          <w:szCs w:val="20"/>
        </w:rPr>
        <w:t xml:space="preserve">Wat hebben we gedaan </w:t>
      </w:r>
      <w:r w:rsidR="006114E9">
        <w:rPr>
          <w:rFonts w:ascii="Arial" w:eastAsia="Times New Roman" w:hAnsi="Arial" w:cs="Arial"/>
          <w:b/>
          <w:bCs/>
          <w:color w:val="737373"/>
          <w:sz w:val="20"/>
          <w:szCs w:val="20"/>
        </w:rPr>
        <w:t xml:space="preserve">op </w:t>
      </w:r>
      <w:r w:rsidR="00CE2E3E">
        <w:rPr>
          <w:rFonts w:ascii="Arial" w:eastAsia="Times New Roman" w:hAnsi="Arial" w:cs="Arial"/>
          <w:b/>
          <w:bCs/>
          <w:color w:val="737373"/>
          <w:sz w:val="20"/>
          <w:szCs w:val="20"/>
        </w:rPr>
        <w:t>2</w:t>
      </w:r>
      <w:r w:rsidR="006114E9">
        <w:rPr>
          <w:rFonts w:ascii="Arial" w:eastAsia="Times New Roman" w:hAnsi="Arial" w:cs="Arial"/>
          <w:b/>
          <w:bCs/>
          <w:color w:val="737373"/>
          <w:sz w:val="20"/>
          <w:szCs w:val="20"/>
        </w:rPr>
        <w:t>1</w:t>
      </w:r>
      <w:r w:rsidRPr="00742FDB">
        <w:rPr>
          <w:rFonts w:ascii="Arial" w:eastAsia="Times New Roman" w:hAnsi="Arial" w:cs="Arial"/>
          <w:b/>
          <w:bCs/>
          <w:color w:val="737373"/>
          <w:sz w:val="20"/>
          <w:szCs w:val="20"/>
        </w:rPr>
        <w:t xml:space="preserve"> juni 20</w:t>
      </w:r>
      <w:r w:rsidR="00CE2E3E">
        <w:rPr>
          <w:rFonts w:ascii="Arial" w:eastAsia="Times New Roman" w:hAnsi="Arial" w:cs="Arial"/>
          <w:b/>
          <w:bCs/>
          <w:color w:val="737373"/>
          <w:sz w:val="20"/>
          <w:szCs w:val="20"/>
        </w:rPr>
        <w:t>2</w:t>
      </w:r>
      <w:r w:rsidR="006114E9">
        <w:rPr>
          <w:rFonts w:ascii="Arial" w:eastAsia="Times New Roman" w:hAnsi="Arial" w:cs="Arial"/>
          <w:b/>
          <w:bCs/>
          <w:color w:val="737373"/>
          <w:sz w:val="20"/>
          <w:szCs w:val="20"/>
        </w:rPr>
        <w:t>5</w:t>
      </w:r>
    </w:p>
    <w:p w14:paraId="418123E3" w14:textId="68B79C33" w:rsidR="00742FDB" w:rsidRDefault="00742FDB" w:rsidP="00742FDB">
      <w:pPr>
        <w:shd w:val="clear" w:color="auto" w:fill="FFFFFF"/>
        <w:spacing w:after="96"/>
      </w:pPr>
      <w:r w:rsidRPr="00742FDB">
        <w:t xml:space="preserve">Wij hebben een door middel van een quiz en een korte film kennis kunnen nemen en ons een beetje kunnen verplaatsen in onze voorouders. </w:t>
      </w:r>
      <w:r w:rsidR="006114E9">
        <w:t>Traditioneel muziek, zang en dans was er.</w:t>
      </w:r>
      <w:r w:rsidRPr="00742FDB">
        <w:t xml:space="preserve"> </w:t>
      </w:r>
      <w:r w:rsidR="006114E9">
        <w:t>Het publiek is ook lekker interactief geweest en hebben ook meegedanst.</w:t>
      </w:r>
    </w:p>
    <w:p w14:paraId="6FA3BC90" w14:textId="36F04C05" w:rsidR="006114E9" w:rsidRPr="00742FDB" w:rsidRDefault="006114E9" w:rsidP="00742FDB">
      <w:pPr>
        <w:shd w:val="clear" w:color="auto" w:fill="FFFFFF"/>
        <w:spacing w:after="96"/>
      </w:pPr>
      <w:r>
        <w:t xml:space="preserve">De viering was voor de eerste keer in Spijkenisse, Lenteakker 5. </w:t>
      </w:r>
    </w:p>
    <w:p w14:paraId="124A9FDF" w14:textId="5CF9F139" w:rsidR="00742FDB" w:rsidRPr="00742FDB" w:rsidRDefault="00742FDB" w:rsidP="00742FDB">
      <w:pPr>
        <w:pStyle w:val="Geenafstand"/>
      </w:pPr>
      <w:r w:rsidRPr="00742FDB">
        <w:lastRenderedPageBreak/>
        <w:t>Wij wonen nu Nederland, hebben ons ook aangepast, we zijn ambitieus en we willen een belangrijke bijdrage leveren aan de samenleving waar we leven. Onze kinderen groeien hier op en geven dezelfde waarde en normen door aan ze. Ze mogen niet vergeten wat er is gebeurd, maar ze moeten niet opgeven, juist niet. Ze moeten ambitieus en succesvol zijn en hun cultuur en traditie niet vergeten.</w:t>
      </w:r>
      <w:r w:rsidRPr="00742FDB">
        <w:rPr>
          <w:rFonts w:ascii="Helvetica" w:hAnsi="Helvetica" w:cs="Helvetica"/>
        </w:rPr>
        <w:t xml:space="preserve"> </w:t>
      </w:r>
    </w:p>
    <w:p w14:paraId="53E3FC3C" w14:textId="77777777" w:rsidR="00742FDB" w:rsidRPr="00742FDB" w:rsidRDefault="00742FDB" w:rsidP="00742FDB">
      <w:pPr>
        <w:shd w:val="clear" w:color="auto" w:fill="FFFFFF"/>
        <w:spacing w:line="0" w:lineRule="auto"/>
        <w:rPr>
          <w:rFonts w:ascii="Times New Roman" w:eastAsia="Times New Roman" w:hAnsi="Times New Roman" w:cs="Times New Roman"/>
          <w:color w:val="F4799F"/>
        </w:rPr>
      </w:pPr>
      <w:r w:rsidRPr="00742FDB">
        <w:rPr>
          <w:rFonts w:ascii="Arial" w:eastAsia="Times New Roman" w:hAnsi="Arial" w:cs="Arial"/>
          <w:color w:val="737373"/>
          <w:sz w:val="20"/>
          <w:szCs w:val="20"/>
          <w:lang w:val="en-US"/>
        </w:rPr>
        <w:fldChar w:fldCharType="begin"/>
      </w:r>
      <w:r w:rsidRPr="00742FDB">
        <w:rPr>
          <w:rFonts w:ascii="Arial" w:eastAsia="Times New Roman" w:hAnsi="Arial" w:cs="Arial"/>
          <w:color w:val="737373"/>
          <w:sz w:val="20"/>
          <w:szCs w:val="20"/>
        </w:rPr>
        <w:instrText xml:space="preserve"> HYPERLINK "http://f.jwwb.nl/public/h/q/x/temp-fbrmjcdoqdlzfsmkwtcj/svjxfz/Immigratieviering_Apna_ghar.png" \o "Toon grotere versie" </w:instrText>
      </w:r>
      <w:r w:rsidRPr="00742FDB">
        <w:rPr>
          <w:rFonts w:ascii="Arial" w:eastAsia="Times New Roman" w:hAnsi="Arial" w:cs="Arial"/>
          <w:color w:val="737373"/>
          <w:sz w:val="20"/>
          <w:szCs w:val="20"/>
          <w:lang w:val="en-US"/>
        </w:rPr>
      </w:r>
      <w:r w:rsidRPr="00742FDB">
        <w:rPr>
          <w:rFonts w:ascii="Arial" w:eastAsia="Times New Roman" w:hAnsi="Arial" w:cs="Arial"/>
          <w:color w:val="737373"/>
          <w:sz w:val="20"/>
          <w:szCs w:val="20"/>
          <w:lang w:val="en-US"/>
        </w:rPr>
        <w:fldChar w:fldCharType="separate"/>
      </w:r>
    </w:p>
    <w:p w14:paraId="6C507BE9" w14:textId="77777777" w:rsidR="00742FDB" w:rsidRPr="00742FDB" w:rsidRDefault="00742FDB" w:rsidP="00742FDB">
      <w:pPr>
        <w:shd w:val="clear" w:color="auto" w:fill="FFFFFF"/>
        <w:spacing w:line="0" w:lineRule="auto"/>
        <w:rPr>
          <w:rFonts w:ascii="Times New Roman" w:eastAsia="Times New Roman" w:hAnsi="Times New Roman" w:cs="Times New Roman"/>
        </w:rPr>
      </w:pPr>
    </w:p>
    <w:p w14:paraId="66AE8BFC" w14:textId="77777777" w:rsidR="00742FDB" w:rsidRPr="00742FDB" w:rsidRDefault="00742FDB" w:rsidP="00742FDB">
      <w:pPr>
        <w:shd w:val="clear" w:color="auto" w:fill="FFFFFF"/>
        <w:spacing w:line="0" w:lineRule="auto"/>
        <w:rPr>
          <w:rFonts w:ascii="Arial" w:eastAsia="Times New Roman" w:hAnsi="Arial" w:cs="Arial"/>
          <w:color w:val="737373"/>
          <w:sz w:val="20"/>
          <w:szCs w:val="20"/>
        </w:rPr>
      </w:pPr>
      <w:r w:rsidRPr="00742FDB">
        <w:rPr>
          <w:rFonts w:ascii="Arial" w:eastAsia="Times New Roman" w:hAnsi="Arial" w:cs="Arial"/>
          <w:color w:val="737373"/>
          <w:sz w:val="20"/>
          <w:szCs w:val="20"/>
          <w:lang w:val="en-US"/>
        </w:rPr>
        <w:fldChar w:fldCharType="end"/>
      </w:r>
    </w:p>
    <w:p w14:paraId="513D2394" w14:textId="77777777" w:rsidR="00742FDB" w:rsidRPr="00742FDB" w:rsidRDefault="00742FDB" w:rsidP="00742FDB">
      <w:pPr>
        <w:shd w:val="clear" w:color="auto" w:fill="FFFFFF"/>
        <w:spacing w:line="0" w:lineRule="auto"/>
        <w:rPr>
          <w:rFonts w:ascii="Arial" w:eastAsia="Times New Roman" w:hAnsi="Arial" w:cs="Arial"/>
          <w:color w:val="737373"/>
          <w:sz w:val="20"/>
          <w:szCs w:val="20"/>
        </w:rPr>
      </w:pPr>
    </w:p>
    <w:p w14:paraId="318AC739" w14:textId="77777777" w:rsidR="00742FDB" w:rsidRDefault="00742FDB" w:rsidP="00742FDB">
      <w:pPr>
        <w:shd w:val="clear" w:color="auto" w:fill="FFFFFF"/>
        <w:spacing w:after="96"/>
        <w:rPr>
          <w:rFonts w:ascii="Arial" w:eastAsia="Times New Roman" w:hAnsi="Arial" w:cs="Arial"/>
          <w:color w:val="737373"/>
          <w:sz w:val="20"/>
          <w:szCs w:val="20"/>
        </w:rPr>
      </w:pPr>
    </w:p>
    <w:p w14:paraId="3409A31C" w14:textId="77777777" w:rsidR="00742FDB" w:rsidRPr="00742FDB" w:rsidRDefault="00742FDB" w:rsidP="00742FDB">
      <w:pPr>
        <w:shd w:val="clear" w:color="auto" w:fill="FFFFFF"/>
        <w:spacing w:after="96"/>
      </w:pPr>
      <w:r w:rsidRPr="00742FDB">
        <w:t>Na afloop hebben we met z'n allen nog een glas cola en siroop gedronken. Sommigen hadden van huis een warme snack meegenomen.</w:t>
      </w:r>
    </w:p>
    <w:p w14:paraId="70C334FF"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color w:val="737373"/>
          <w:sz w:val="20"/>
          <w:szCs w:val="20"/>
        </w:rPr>
        <w:t> </w:t>
      </w:r>
    </w:p>
    <w:p w14:paraId="0BD513F3" w14:textId="65043D09" w:rsidR="00742FDB" w:rsidRPr="00742FDB" w:rsidRDefault="00742FDB" w:rsidP="00742FDB">
      <w:pPr>
        <w:shd w:val="clear" w:color="auto" w:fill="FFFFFF"/>
        <w:rPr>
          <w:rFonts w:ascii="Arial" w:eastAsia="Times New Roman" w:hAnsi="Arial" w:cs="Arial"/>
          <w:color w:val="737373"/>
          <w:sz w:val="20"/>
          <w:szCs w:val="20"/>
        </w:rPr>
      </w:pPr>
      <w:r w:rsidRPr="00742FDB">
        <w:rPr>
          <w:rFonts w:ascii="Arial" w:eastAsia="Times New Roman" w:hAnsi="Arial" w:cs="Arial"/>
          <w:b/>
          <w:bCs/>
          <w:color w:val="737373"/>
          <w:sz w:val="20"/>
          <w:szCs w:val="20"/>
        </w:rPr>
        <w:t>Bedankt</w:t>
      </w:r>
    </w:p>
    <w:p w14:paraId="086B07C1" w14:textId="77777777" w:rsidR="00742FDB" w:rsidRPr="00742FDB" w:rsidRDefault="00742FDB" w:rsidP="00742FDB">
      <w:pPr>
        <w:shd w:val="clear" w:color="auto" w:fill="FFFFFF"/>
        <w:spacing w:after="96"/>
      </w:pPr>
      <w:r w:rsidRPr="00742FDB">
        <w:t>Wij danken iedereen die aanwezig was en er een lollige dag van hebben gemaakt en voor uw donatie die hebben gedaan.</w:t>
      </w:r>
    </w:p>
    <w:p w14:paraId="0D152C9E" w14:textId="3B88D699" w:rsidR="00742FDB" w:rsidRPr="00742FDB" w:rsidRDefault="00C123C0" w:rsidP="00742FDB">
      <w:pPr>
        <w:shd w:val="clear" w:color="auto" w:fill="FFFFFF"/>
        <w:spacing w:after="96"/>
      </w:pPr>
      <w:r>
        <w:rPr>
          <w:noProof/>
        </w:rPr>
        <mc:AlternateContent>
          <mc:Choice Requires="wps">
            <w:drawing>
              <wp:anchor distT="0" distB="0" distL="114300" distR="114300" simplePos="0" relativeHeight="251670528" behindDoc="0" locked="0" layoutInCell="1" allowOverlap="1" wp14:anchorId="0B9D8C05" wp14:editId="36114687">
                <wp:simplePos x="0" y="0"/>
                <wp:positionH relativeFrom="margin">
                  <wp:posOffset>0</wp:posOffset>
                </wp:positionH>
                <wp:positionV relativeFrom="paragraph">
                  <wp:posOffset>2437765</wp:posOffset>
                </wp:positionV>
                <wp:extent cx="3246120" cy="635"/>
                <wp:effectExtent l="0" t="0" r="0" b="0"/>
                <wp:wrapNone/>
                <wp:docPr id="1383550705" name="Text Box 1"/>
                <wp:cNvGraphicFramePr/>
                <a:graphic xmlns:a="http://schemas.openxmlformats.org/drawingml/2006/main">
                  <a:graphicData uri="http://schemas.microsoft.com/office/word/2010/wordprocessingShape">
                    <wps:wsp>
                      <wps:cNvSpPr txBox="1"/>
                      <wps:spPr>
                        <a:xfrm>
                          <a:off x="0" y="0"/>
                          <a:ext cx="3246120" cy="635"/>
                        </a:xfrm>
                        <a:prstGeom prst="rect">
                          <a:avLst/>
                        </a:prstGeom>
                        <a:solidFill>
                          <a:prstClr val="white"/>
                        </a:solidFill>
                        <a:ln>
                          <a:noFill/>
                        </a:ln>
                      </wps:spPr>
                      <wps:txbx>
                        <w:txbxContent>
                          <w:p w14:paraId="7550E5B2" w14:textId="345BBE62" w:rsidR="00C123C0" w:rsidRPr="00127357" w:rsidRDefault="00C123C0" w:rsidP="00C123C0">
                            <w:pPr>
                              <w:pStyle w:val="Bijschrift"/>
                              <w:rPr>
                                <w:rFonts w:ascii="Helvetica" w:hAnsi="Helvetica" w:cs="Helvetica"/>
                                <w:noProof/>
                              </w:rPr>
                            </w:pPr>
                            <w:proofErr w:type="spellStart"/>
                            <w:r>
                              <w:t>Figure</w:t>
                            </w:r>
                            <w:proofErr w:type="spellEnd"/>
                            <w:r>
                              <w:t xml:space="preserve"> </w:t>
                            </w:r>
                            <w:r>
                              <w:t>1</w:t>
                            </w:r>
                            <w:r>
                              <w:t xml:space="preserve"> - </w:t>
                            </w:r>
                            <w:r w:rsidRPr="000A0D8C">
                              <w:t>Aankomst van de contractarbeiders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B9D8C05" id="_x0000_t202" coordsize="21600,21600" o:spt="202" path="m,l,21600r21600,l21600,xe">
                <v:stroke joinstyle="miter"/>
                <v:path gradientshapeok="t" o:connecttype="rect"/>
              </v:shapetype>
              <v:shape id="Text Box 1" o:spid="_x0000_s1026" type="#_x0000_t202" style="position:absolute;margin-left:0;margin-top:191.95pt;width:255.6pt;height:.0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" stroked="f">
                <v:textbox style="mso-fit-shape-to-text:t" inset="0,0,0,0">
                  <w:txbxContent>
                    <w:p w14:paraId="7550E5B2" w14:textId="345BBE62" w:rsidR="00C123C0" w:rsidRPr="00127357" w:rsidRDefault="00C123C0" w:rsidP="00C123C0">
                      <w:pPr>
                        <w:pStyle w:val="Bijschrift"/>
                        <w:rPr>
                          <w:rFonts w:ascii="Helvetica" w:hAnsi="Helvetica" w:cs="Helvetica"/>
                          <w:noProof/>
                        </w:rPr>
                      </w:pPr>
                      <w:proofErr w:type="spellStart"/>
                      <w:r>
                        <w:t>Figure</w:t>
                      </w:r>
                      <w:proofErr w:type="spellEnd"/>
                      <w:r>
                        <w:t xml:space="preserve"> </w:t>
                      </w:r>
                      <w:r>
                        <w:t>1</w:t>
                      </w:r>
                      <w:r>
                        <w:t xml:space="preserve"> - </w:t>
                      </w:r>
                      <w:r w:rsidRPr="000A0D8C">
                        <w:t>Aankomst van de contractarbeiders</w:t>
                      </w:r>
                    </w:p>
                  </w:txbxContent>
                </v:textbox>
                <w10:wrap anchorx="margin"/>
              </v:shape>
            </w:pict>
          </mc:Fallback>
        </mc:AlternateContent>
      </w:r>
      <w:r>
        <w:rPr>
          <w:noProof/>
        </w:rPr>
        <w:drawing>
          <wp:anchor distT="0" distB="0" distL="114300" distR="114300" simplePos="0" relativeHeight="251668480" behindDoc="0" locked="0" layoutInCell="1" allowOverlap="1" wp14:anchorId="18FDCB4F" wp14:editId="44600209">
            <wp:simplePos x="0" y="0"/>
            <wp:positionH relativeFrom="margin">
              <wp:posOffset>3327400</wp:posOffset>
            </wp:positionH>
            <wp:positionV relativeFrom="paragraph">
              <wp:posOffset>208915</wp:posOffset>
            </wp:positionV>
            <wp:extent cx="2971800" cy="2228850"/>
            <wp:effectExtent l="0" t="0" r="0" b="0"/>
            <wp:wrapSquare wrapText="bothSides"/>
            <wp:docPr id="1351589124" name="Afbeelding 6" descr="Afbeelding met overdekt, kleding, meubels, sto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89124" name="Afbeelding 6" descr="Afbeelding met overdekt, kleding, meubels, stoel&#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2971800" cy="22288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056476DC" wp14:editId="7F0EA4D5">
                <wp:simplePos x="0" y="0"/>
                <wp:positionH relativeFrom="margin">
                  <wp:align>left</wp:align>
                </wp:positionH>
                <wp:positionV relativeFrom="paragraph">
                  <wp:posOffset>2435860</wp:posOffset>
                </wp:positionV>
                <wp:extent cx="324612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3246120" cy="635"/>
                        </a:xfrm>
                        <a:prstGeom prst="rect">
                          <a:avLst/>
                        </a:prstGeom>
                        <a:solidFill>
                          <a:prstClr val="white"/>
                        </a:solidFill>
                        <a:ln>
                          <a:noFill/>
                        </a:ln>
                      </wps:spPr>
                      <wps:txbx>
                        <w:txbxContent>
                          <w:p w14:paraId="299A0C39" w14:textId="77777777" w:rsidR="00742FDB" w:rsidRPr="00127357" w:rsidRDefault="00742FDB" w:rsidP="00742FDB">
                            <w:pPr>
                              <w:pStyle w:val="Bijschrift"/>
                              <w:rPr>
                                <w:rFonts w:ascii="Helvetica" w:hAnsi="Helvetica" w:cs="Helvetica"/>
                                <w:noProof/>
                              </w:rPr>
                            </w:pPr>
                            <w:proofErr w:type="spellStart"/>
                            <w:r>
                              <w:t>Figure</w:t>
                            </w:r>
                            <w:proofErr w:type="spellEnd"/>
                            <w:r>
                              <w:t xml:space="preserve"> </w:t>
                            </w:r>
                            <w:r>
                              <w:fldChar w:fldCharType="begin"/>
                            </w:r>
                            <w:r>
                              <w:instrText xml:space="preserve"> SEQ Figure \* ARABIC </w:instrText>
                            </w:r>
                            <w:r>
                              <w:fldChar w:fldCharType="separate"/>
                            </w:r>
                            <w:r>
                              <w:rPr>
                                <w:noProof/>
                              </w:rPr>
                              <w:t>2</w:t>
                            </w:r>
                            <w:r>
                              <w:fldChar w:fldCharType="end"/>
                            </w:r>
                            <w:r>
                              <w:t xml:space="preserve"> - </w:t>
                            </w:r>
                            <w:r w:rsidRPr="000A0D8C">
                              <w:t>Aankomst van de contractarbeiders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6476DC" id="_x0000_s1027" type="#_x0000_t202" style="position:absolute;margin-left:0;margin-top:191.8pt;width:255.6pt;height:.05pt;z-index:2516664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" stroked="f">
                <v:textbox style="mso-fit-shape-to-text:t" inset="0,0,0,0">
                  <w:txbxContent>
                    <w:p w14:paraId="299A0C39" w14:textId="77777777" w:rsidR="00742FDB" w:rsidRPr="00127357" w:rsidRDefault="00742FDB" w:rsidP="00742FDB">
                      <w:pPr>
                        <w:pStyle w:val="Bijschrift"/>
                        <w:rPr>
                          <w:rFonts w:ascii="Helvetica" w:hAnsi="Helvetica" w:cs="Helvetica"/>
                          <w:noProof/>
                        </w:rPr>
                      </w:pPr>
                      <w:proofErr w:type="spellStart"/>
                      <w:r>
                        <w:t>Figure</w:t>
                      </w:r>
                      <w:proofErr w:type="spellEnd"/>
                      <w:r>
                        <w:t xml:space="preserve"> </w:t>
                      </w:r>
                      <w:r>
                        <w:fldChar w:fldCharType="begin"/>
                      </w:r>
                      <w:r>
                        <w:instrText xml:space="preserve"> SEQ Figure \* ARABIC </w:instrText>
                      </w:r>
                      <w:r>
                        <w:fldChar w:fldCharType="separate"/>
                      </w:r>
                      <w:r>
                        <w:rPr>
                          <w:noProof/>
                        </w:rPr>
                        <w:t>2</w:t>
                      </w:r>
                      <w:r>
                        <w:fldChar w:fldCharType="end"/>
                      </w:r>
                      <w:r>
                        <w:t xml:space="preserve"> - </w:t>
                      </w:r>
                      <w:r w:rsidRPr="000A0D8C">
                        <w:t>Aankomst van de contractarbeiders</w:t>
                      </w:r>
                    </w:p>
                  </w:txbxContent>
                </v:textbox>
                <w10:wrap anchorx="margin"/>
              </v:shape>
            </w:pict>
          </mc:Fallback>
        </mc:AlternateContent>
      </w:r>
      <w:r w:rsidR="006114E9">
        <w:rPr>
          <w:noProof/>
        </w:rPr>
        <w:pict w14:anchorId="35024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industaanse_Immigratie_02.jpg" style="position:absolute;margin-left:1.65pt;margin-top:16.2pt;width:255.6pt;height:174.1pt;z-index:251660288;visibility:visible;mso-wrap-style:square;mso-wrap-edited:f;mso-width-percent:0;mso-height-percent:0;mso-position-horizontal-relative:text;mso-position-vertical-relative:text;mso-width-percent:0;mso-height-percent:0">
            <v:imagedata r:id="rId8" o:title="Hindustaanse_Immigratie_02"/>
          </v:shape>
        </w:pict>
      </w:r>
      <w:r w:rsidR="00742FDB" w:rsidRPr="00742FDB">
        <w:t>De donatie box was weer blij.</w:t>
      </w:r>
    </w:p>
    <w:p w14:paraId="005D510A" w14:textId="675812C4" w:rsidR="00344FE1" w:rsidRDefault="00C123C0">
      <w:r>
        <w:rPr>
          <w:noProof/>
        </w:rPr>
        <mc:AlternateContent>
          <mc:Choice Requires="wps">
            <w:drawing>
              <wp:anchor distT="0" distB="0" distL="114300" distR="114300" simplePos="0" relativeHeight="251672576" behindDoc="0" locked="0" layoutInCell="1" allowOverlap="1" wp14:anchorId="7F291C40" wp14:editId="52A4462C">
                <wp:simplePos x="0" y="0"/>
                <wp:positionH relativeFrom="margin">
                  <wp:posOffset>1390650</wp:posOffset>
                </wp:positionH>
                <wp:positionV relativeFrom="paragraph">
                  <wp:posOffset>6266815</wp:posOffset>
                </wp:positionV>
                <wp:extent cx="3246120" cy="635"/>
                <wp:effectExtent l="0" t="0" r="0" b="0"/>
                <wp:wrapNone/>
                <wp:docPr id="1205348138" name="Text Box 1"/>
                <wp:cNvGraphicFramePr/>
                <a:graphic xmlns:a="http://schemas.openxmlformats.org/drawingml/2006/main">
                  <a:graphicData uri="http://schemas.microsoft.com/office/word/2010/wordprocessingShape">
                    <wps:wsp>
                      <wps:cNvSpPr txBox="1"/>
                      <wps:spPr>
                        <a:xfrm>
                          <a:off x="0" y="0"/>
                          <a:ext cx="3246120" cy="635"/>
                        </a:xfrm>
                        <a:prstGeom prst="rect">
                          <a:avLst/>
                        </a:prstGeom>
                        <a:solidFill>
                          <a:prstClr val="white"/>
                        </a:solidFill>
                        <a:ln>
                          <a:noFill/>
                        </a:ln>
                      </wps:spPr>
                      <wps:txbx>
                        <w:txbxContent>
                          <w:p w14:paraId="5DAF7AFA" w14:textId="69227024" w:rsidR="00C123C0" w:rsidRPr="00127357" w:rsidRDefault="00C123C0" w:rsidP="00C123C0">
                            <w:pPr>
                              <w:pStyle w:val="Bijschrift"/>
                              <w:rPr>
                                <w:rFonts w:ascii="Helvetica" w:hAnsi="Helvetica" w:cs="Helvetica"/>
                                <w:noProof/>
                              </w:rPr>
                            </w:pPr>
                            <w:proofErr w:type="spellStart"/>
                            <w:r>
                              <w:t>Figure</w:t>
                            </w:r>
                            <w:proofErr w:type="spellEnd"/>
                            <w:r>
                              <w:t xml:space="preserve"> </w:t>
                            </w:r>
                            <w:r>
                              <w:t>3</w:t>
                            </w:r>
                            <w:r>
                              <w:t xml:space="preserve"> </w:t>
                            </w:r>
                            <w:r>
                              <w:t>–</w:t>
                            </w:r>
                            <w:r>
                              <w:t xml:space="preserve"> </w:t>
                            </w:r>
                            <w:r>
                              <w:t>Traditionele dans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291C40" id="_x0000_s1028" type="#_x0000_t202" style="position:absolute;margin-left:109.5pt;margin-top:493.45pt;width:255.6pt;height:.0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" stroked="f">
                <v:textbox style="mso-fit-shape-to-text:t" inset="0,0,0,0">
                  <w:txbxContent>
                    <w:p w14:paraId="5DAF7AFA" w14:textId="69227024" w:rsidR="00C123C0" w:rsidRPr="00127357" w:rsidRDefault="00C123C0" w:rsidP="00C123C0">
                      <w:pPr>
                        <w:pStyle w:val="Bijschrift"/>
                        <w:rPr>
                          <w:rFonts w:ascii="Helvetica" w:hAnsi="Helvetica" w:cs="Helvetica"/>
                          <w:noProof/>
                        </w:rPr>
                      </w:pPr>
                      <w:proofErr w:type="spellStart"/>
                      <w:r>
                        <w:t>Figure</w:t>
                      </w:r>
                      <w:proofErr w:type="spellEnd"/>
                      <w:r>
                        <w:t xml:space="preserve"> </w:t>
                      </w:r>
                      <w:r>
                        <w:t>3</w:t>
                      </w:r>
                      <w:r>
                        <w:t xml:space="preserve"> </w:t>
                      </w:r>
                      <w:r>
                        <w:t>–</w:t>
                      </w:r>
                      <w:r>
                        <w:t xml:space="preserve"> </w:t>
                      </w:r>
                      <w:r>
                        <w:t>Traditionele dans</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37DFAB7C" wp14:editId="4DACE5D0">
                <wp:simplePos x="0" y="0"/>
                <wp:positionH relativeFrom="margin">
                  <wp:posOffset>3365500</wp:posOffset>
                </wp:positionH>
                <wp:positionV relativeFrom="paragraph">
                  <wp:posOffset>2146300</wp:posOffset>
                </wp:positionV>
                <wp:extent cx="3246120" cy="635"/>
                <wp:effectExtent l="0" t="0" r="0" b="0"/>
                <wp:wrapNone/>
                <wp:docPr id="1662158689" name="Text Box 1"/>
                <wp:cNvGraphicFramePr/>
                <a:graphic xmlns:a="http://schemas.openxmlformats.org/drawingml/2006/main">
                  <a:graphicData uri="http://schemas.microsoft.com/office/word/2010/wordprocessingShape">
                    <wps:wsp>
                      <wps:cNvSpPr txBox="1"/>
                      <wps:spPr>
                        <a:xfrm>
                          <a:off x="0" y="0"/>
                          <a:ext cx="3246120" cy="635"/>
                        </a:xfrm>
                        <a:prstGeom prst="rect">
                          <a:avLst/>
                        </a:prstGeom>
                        <a:solidFill>
                          <a:prstClr val="white"/>
                        </a:solidFill>
                        <a:ln>
                          <a:noFill/>
                        </a:ln>
                      </wps:spPr>
                      <wps:txbx>
                        <w:txbxContent>
                          <w:p w14:paraId="06ADE3D8" w14:textId="536912B8" w:rsidR="00C123C0" w:rsidRPr="00127357" w:rsidRDefault="00C123C0" w:rsidP="00C123C0">
                            <w:pPr>
                              <w:pStyle w:val="Bijschrift"/>
                              <w:rPr>
                                <w:rFonts w:ascii="Helvetica" w:hAnsi="Helvetica" w:cs="Helvetica"/>
                                <w:noProof/>
                              </w:rPr>
                            </w:pPr>
                            <w:proofErr w:type="spellStart"/>
                            <w:r>
                              <w:t>Figure</w:t>
                            </w:r>
                            <w:proofErr w:type="spellEnd"/>
                            <w:r>
                              <w:t xml:space="preserve"> </w:t>
                            </w:r>
                            <w:r>
                              <w:fldChar w:fldCharType="begin"/>
                            </w:r>
                            <w:r>
                              <w:instrText xml:space="preserve"> SEQ Figure \* ARABIC </w:instrText>
                            </w:r>
                            <w:r>
                              <w:fldChar w:fldCharType="separate"/>
                            </w:r>
                            <w:r>
                              <w:rPr>
                                <w:noProof/>
                              </w:rPr>
                              <w:t>2</w:t>
                            </w:r>
                            <w:r>
                              <w:fldChar w:fldCharType="end"/>
                            </w:r>
                            <w:r>
                              <w:t xml:space="preserve"> </w:t>
                            </w:r>
                            <w:r>
                              <w:t>–</w:t>
                            </w:r>
                            <w:r>
                              <w:t xml:space="preserve"> </w:t>
                            </w:r>
                            <w:r>
                              <w:t>publiek neemt deel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DFAB7C" id="_x0000_s1029" type="#_x0000_t202" style="position:absolute;margin-left:265pt;margin-top:169pt;width:255.6pt;height:.0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" stroked="f">
                <v:textbox style="mso-fit-shape-to-text:t" inset="0,0,0,0">
                  <w:txbxContent>
                    <w:p w14:paraId="06ADE3D8" w14:textId="536912B8" w:rsidR="00C123C0" w:rsidRPr="00127357" w:rsidRDefault="00C123C0" w:rsidP="00C123C0">
                      <w:pPr>
                        <w:pStyle w:val="Bijschrift"/>
                        <w:rPr>
                          <w:rFonts w:ascii="Helvetica" w:hAnsi="Helvetica" w:cs="Helvetica"/>
                          <w:noProof/>
                        </w:rPr>
                      </w:pPr>
                      <w:proofErr w:type="spellStart"/>
                      <w:r>
                        <w:t>Figure</w:t>
                      </w:r>
                      <w:proofErr w:type="spellEnd"/>
                      <w:r>
                        <w:t xml:space="preserve"> </w:t>
                      </w:r>
                      <w:r>
                        <w:fldChar w:fldCharType="begin"/>
                      </w:r>
                      <w:r>
                        <w:instrText xml:space="preserve"> SEQ Figure \* ARABIC </w:instrText>
                      </w:r>
                      <w:r>
                        <w:fldChar w:fldCharType="separate"/>
                      </w:r>
                      <w:r>
                        <w:rPr>
                          <w:noProof/>
                        </w:rPr>
                        <w:t>2</w:t>
                      </w:r>
                      <w:r>
                        <w:fldChar w:fldCharType="end"/>
                      </w:r>
                      <w:r>
                        <w:t xml:space="preserve"> </w:t>
                      </w:r>
                      <w:r>
                        <w:t>–</w:t>
                      </w:r>
                      <w:r>
                        <w:t xml:space="preserve"> </w:t>
                      </w:r>
                      <w:r>
                        <w:t>publiek neemt deel</w:t>
                      </w:r>
                    </w:p>
                  </w:txbxContent>
                </v:textbox>
                <w10:wrap anchorx="margin"/>
              </v:shape>
            </w:pict>
          </mc:Fallback>
        </mc:AlternateContent>
      </w:r>
      <w:r>
        <w:rPr>
          <w:noProof/>
        </w:rPr>
        <w:drawing>
          <wp:anchor distT="0" distB="0" distL="114300" distR="114300" simplePos="0" relativeHeight="251667456" behindDoc="0" locked="0" layoutInCell="1" allowOverlap="1" wp14:anchorId="501362E3" wp14:editId="13C25873">
            <wp:simplePos x="0" y="0"/>
            <wp:positionH relativeFrom="margin">
              <wp:posOffset>906145</wp:posOffset>
            </wp:positionH>
            <wp:positionV relativeFrom="margin">
              <wp:align>bottom</wp:align>
            </wp:positionV>
            <wp:extent cx="3830955" cy="2872740"/>
            <wp:effectExtent l="2858" t="0" r="952" b="953"/>
            <wp:wrapSquare wrapText="bothSides"/>
            <wp:docPr id="18406837" name="Afbeelding 5" descr="Afbeelding met schoeisel, overdekt, muur,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837" name="Afbeelding 5" descr="Afbeelding met schoeisel, overdekt, muur, persoon&#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rot="5400000">
                      <a:off x="0" y="0"/>
                      <a:ext cx="3830955" cy="2872740"/>
                    </a:xfrm>
                    <a:prstGeom prst="rect">
                      <a:avLst/>
                    </a:prstGeom>
                  </pic:spPr>
                </pic:pic>
              </a:graphicData>
            </a:graphic>
            <wp14:sizeRelH relativeFrom="margin">
              <wp14:pctWidth>0</wp14:pctWidth>
            </wp14:sizeRelH>
            <wp14:sizeRelV relativeFrom="margin">
              <wp14:pctHeight>0</wp14:pctHeight>
            </wp14:sizeRelV>
          </wp:anchor>
        </w:drawing>
      </w:r>
    </w:p>
    <w:sectPr w:rsidR="00344FE1" w:rsidSect="00804525">
      <w:footerReference w:type="even" r:id="rId10"/>
      <w:footerReference w:type="defaul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6666" w14:textId="77777777" w:rsidR="000C21B2" w:rsidRDefault="000C21B2" w:rsidP="00CE2E3E">
      <w:r>
        <w:separator/>
      </w:r>
    </w:p>
  </w:endnote>
  <w:endnote w:type="continuationSeparator" w:id="0">
    <w:p w14:paraId="6E5DC7CC" w14:textId="77777777" w:rsidR="000C21B2" w:rsidRDefault="000C21B2" w:rsidP="00CE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ria Sans Libr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793C" w14:textId="143D7DD5" w:rsidR="00CE2E3E" w:rsidRDefault="00CE2E3E">
    <w:pPr>
      <w:pStyle w:val="Voettekst"/>
    </w:pPr>
    <w:r>
      <w:rPr>
        <w:noProof/>
      </w:rPr>
      <mc:AlternateContent>
        <mc:Choice Requires="wps">
          <w:drawing>
            <wp:anchor distT="0" distB="0" distL="0" distR="0" simplePos="0" relativeHeight="251659264" behindDoc="0" locked="0" layoutInCell="1" allowOverlap="1" wp14:anchorId="161117F8" wp14:editId="68EDBF49">
              <wp:simplePos x="635" y="635"/>
              <wp:positionH relativeFrom="page">
                <wp:align>center</wp:align>
              </wp:positionH>
              <wp:positionV relativeFrom="page">
                <wp:align>bottom</wp:align>
              </wp:positionV>
              <wp:extent cx="443865" cy="443865"/>
              <wp:effectExtent l="0" t="0" r="15875" b="0"/>
              <wp:wrapNone/>
              <wp:docPr id="1708907548" name="Tekstvak 2"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DD67A" w14:textId="0059B5E7"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117F8" id="_x0000_t202" coordsize="21600,21600" o:spt="202" path="m,l,21600r21600,l21600,xe">
              <v:stroke joinstyle="miter"/>
              <v:path gradientshapeok="t" o:connecttype="rect"/>
            </v:shapetype>
            <v:shape id="Tekstvak 2" o:spid="_x0000_s1028" type="#_x0000_t202" alt="Classificatieniveau TLP:GREE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53DD67A" w14:textId="0059B5E7"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C15F" w14:textId="68B022D2" w:rsidR="00CE2E3E" w:rsidRDefault="00CE2E3E">
    <w:pPr>
      <w:pStyle w:val="Voettekst"/>
    </w:pPr>
    <w:r>
      <w:rPr>
        <w:noProof/>
      </w:rPr>
      <mc:AlternateContent>
        <mc:Choice Requires="wps">
          <w:drawing>
            <wp:anchor distT="0" distB="0" distL="0" distR="0" simplePos="0" relativeHeight="251660288" behindDoc="0" locked="0" layoutInCell="1" allowOverlap="1" wp14:anchorId="4834AE73" wp14:editId="0376BE4F">
              <wp:simplePos x="914400" y="10058400"/>
              <wp:positionH relativeFrom="page">
                <wp:align>center</wp:align>
              </wp:positionH>
              <wp:positionV relativeFrom="page">
                <wp:align>bottom</wp:align>
              </wp:positionV>
              <wp:extent cx="443865" cy="443865"/>
              <wp:effectExtent l="0" t="0" r="15875" b="0"/>
              <wp:wrapNone/>
              <wp:docPr id="231295129" name="Tekstvak 3"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F1688" w14:textId="3EB03114"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4AE73" id="_x0000_t202" coordsize="21600,21600" o:spt="202" path="m,l,21600r21600,l21600,xe">
              <v:stroke joinstyle="miter"/>
              <v:path gradientshapeok="t" o:connecttype="rect"/>
            </v:shapetype>
            <v:shape id="Tekstvak 3" o:spid="_x0000_s1029" type="#_x0000_t202" alt="Classificatieniveau TLP:GREEN"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71F1688" w14:textId="3EB03114"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55C" w14:textId="754450F9" w:rsidR="00CE2E3E" w:rsidRDefault="00CE2E3E">
    <w:pPr>
      <w:pStyle w:val="Voettekst"/>
    </w:pPr>
    <w:r>
      <w:rPr>
        <w:noProof/>
      </w:rPr>
      <mc:AlternateContent>
        <mc:Choice Requires="wps">
          <w:drawing>
            <wp:anchor distT="0" distB="0" distL="0" distR="0" simplePos="0" relativeHeight="251658240" behindDoc="0" locked="0" layoutInCell="1" allowOverlap="1" wp14:anchorId="58E34409" wp14:editId="7F3B5747">
              <wp:simplePos x="635" y="635"/>
              <wp:positionH relativeFrom="page">
                <wp:align>center</wp:align>
              </wp:positionH>
              <wp:positionV relativeFrom="page">
                <wp:align>bottom</wp:align>
              </wp:positionV>
              <wp:extent cx="443865" cy="443865"/>
              <wp:effectExtent l="0" t="0" r="15875" b="0"/>
              <wp:wrapNone/>
              <wp:docPr id="1677475792" name="Tekstvak 1"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3E356" w14:textId="0EC528EC"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34409" id="_x0000_t202" coordsize="21600,21600" o:spt="202" path="m,l,21600r21600,l21600,xe">
              <v:stroke joinstyle="miter"/>
              <v:path gradientshapeok="t" o:connecttype="rect"/>
            </v:shapetype>
            <v:shape id="Tekstvak 1" o:spid="_x0000_s1030" type="#_x0000_t202" alt="Classificatieniveau TLP:GREE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FD3E356" w14:textId="0EC528EC"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8767" w14:textId="77777777" w:rsidR="000C21B2" w:rsidRDefault="000C21B2" w:rsidP="00CE2E3E">
      <w:r>
        <w:separator/>
      </w:r>
    </w:p>
  </w:footnote>
  <w:footnote w:type="continuationSeparator" w:id="0">
    <w:p w14:paraId="680201B9" w14:textId="77777777" w:rsidR="000C21B2" w:rsidRDefault="000C21B2" w:rsidP="00CE2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DB"/>
    <w:rsid w:val="000C21B2"/>
    <w:rsid w:val="00344FE1"/>
    <w:rsid w:val="003E64CB"/>
    <w:rsid w:val="006114E9"/>
    <w:rsid w:val="00742FDB"/>
    <w:rsid w:val="00804525"/>
    <w:rsid w:val="009F1BB3"/>
    <w:rsid w:val="00C123C0"/>
    <w:rsid w:val="00CE2E3E"/>
    <w:rsid w:val="00DA230B"/>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892342"/>
  <w14:defaultImageDpi w14:val="32767"/>
  <w15:chartTrackingRefBased/>
  <w15:docId w15:val="{0788C88C-D67C-E24E-8613-7B92049B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Pr>
      <w:lang w:val="nl-NL"/>
    </w:rPr>
  </w:style>
  <w:style w:type="paragraph" w:styleId="Kop2">
    <w:name w:val="heading 2"/>
    <w:basedOn w:val="Standaard"/>
    <w:link w:val="Kop2Char"/>
    <w:uiPriority w:val="9"/>
    <w:qFormat/>
    <w:rsid w:val="00742FDB"/>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42FDB"/>
    <w:rPr>
      <w:rFonts w:ascii="Times New Roman" w:eastAsia="Times New Roman" w:hAnsi="Times New Roman" w:cs="Times New Roman"/>
      <w:b/>
      <w:bCs/>
      <w:sz w:val="36"/>
      <w:szCs w:val="36"/>
      <w:lang w:val="en-US"/>
    </w:rPr>
  </w:style>
  <w:style w:type="paragraph" w:styleId="Normaalweb">
    <w:name w:val="Normal (Web)"/>
    <w:basedOn w:val="Standaard"/>
    <w:uiPriority w:val="99"/>
    <w:semiHidden/>
    <w:unhideWhenUsed/>
    <w:rsid w:val="00742FDB"/>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Standaardalinea-lettertype"/>
    <w:uiPriority w:val="99"/>
    <w:semiHidden/>
    <w:unhideWhenUsed/>
    <w:rsid w:val="00742FDB"/>
    <w:rPr>
      <w:color w:val="0000FF"/>
      <w:u w:val="single"/>
    </w:rPr>
  </w:style>
  <w:style w:type="character" w:styleId="Zwaar">
    <w:name w:val="Strong"/>
    <w:basedOn w:val="Standaardalinea-lettertype"/>
    <w:uiPriority w:val="22"/>
    <w:qFormat/>
    <w:rsid w:val="00742FDB"/>
    <w:rPr>
      <w:b/>
      <w:bCs/>
    </w:rPr>
  </w:style>
  <w:style w:type="character" w:styleId="Nadruk">
    <w:name w:val="Emphasis"/>
    <w:basedOn w:val="Standaardalinea-lettertype"/>
    <w:uiPriority w:val="20"/>
    <w:qFormat/>
    <w:rsid w:val="00742FDB"/>
    <w:rPr>
      <w:i/>
      <w:iCs/>
    </w:rPr>
  </w:style>
  <w:style w:type="paragraph" w:styleId="Geenafstand">
    <w:name w:val="No Spacing"/>
    <w:uiPriority w:val="1"/>
    <w:qFormat/>
    <w:rsid w:val="00742FDB"/>
    <w:rPr>
      <w:lang w:val="nl-NL"/>
    </w:rPr>
  </w:style>
  <w:style w:type="paragraph" w:styleId="Bijschrift">
    <w:name w:val="caption"/>
    <w:basedOn w:val="Standaard"/>
    <w:next w:val="Standaard"/>
    <w:uiPriority w:val="35"/>
    <w:unhideWhenUsed/>
    <w:qFormat/>
    <w:rsid w:val="00742FDB"/>
    <w:pPr>
      <w:spacing w:after="200"/>
    </w:pPr>
    <w:rPr>
      <w:i/>
      <w:iCs/>
      <w:color w:val="44546A" w:themeColor="text2"/>
      <w:sz w:val="18"/>
      <w:szCs w:val="18"/>
    </w:rPr>
  </w:style>
  <w:style w:type="paragraph" w:styleId="Voettekst">
    <w:name w:val="footer"/>
    <w:basedOn w:val="Standaard"/>
    <w:link w:val="VoettekstChar"/>
    <w:uiPriority w:val="99"/>
    <w:unhideWhenUsed/>
    <w:rsid w:val="00CE2E3E"/>
    <w:pPr>
      <w:tabs>
        <w:tab w:val="center" w:pos="4536"/>
        <w:tab w:val="right" w:pos="9072"/>
      </w:tabs>
    </w:pPr>
  </w:style>
  <w:style w:type="character" w:customStyle="1" w:styleId="VoettekstChar">
    <w:name w:val="Voettekst Char"/>
    <w:basedOn w:val="Standaardalinea-lettertype"/>
    <w:link w:val="Voettekst"/>
    <w:uiPriority w:val="99"/>
    <w:rsid w:val="00CE2E3E"/>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9114">
      <w:bodyDiv w:val="1"/>
      <w:marLeft w:val="0"/>
      <w:marRight w:val="0"/>
      <w:marTop w:val="0"/>
      <w:marBottom w:val="0"/>
      <w:divBdr>
        <w:top w:val="none" w:sz="0" w:space="0" w:color="auto"/>
        <w:left w:val="none" w:sz="0" w:space="0" w:color="auto"/>
        <w:bottom w:val="none" w:sz="0" w:space="0" w:color="auto"/>
        <w:right w:val="none" w:sz="0" w:space="0" w:color="auto"/>
      </w:divBdr>
      <w:divsChild>
        <w:div w:id="2036223477">
          <w:marLeft w:val="0"/>
          <w:marRight w:val="0"/>
          <w:marTop w:val="0"/>
          <w:marBottom w:val="0"/>
          <w:divBdr>
            <w:top w:val="none" w:sz="0" w:space="0" w:color="auto"/>
            <w:left w:val="none" w:sz="0" w:space="0" w:color="auto"/>
            <w:bottom w:val="none" w:sz="0" w:space="0" w:color="auto"/>
            <w:right w:val="none" w:sz="0" w:space="0" w:color="auto"/>
          </w:divBdr>
          <w:divsChild>
            <w:div w:id="1130245276">
              <w:marLeft w:val="0"/>
              <w:marRight w:val="0"/>
              <w:marTop w:val="0"/>
              <w:marBottom w:val="0"/>
              <w:divBdr>
                <w:top w:val="none" w:sz="0" w:space="0" w:color="auto"/>
                <w:left w:val="none" w:sz="0" w:space="0" w:color="auto"/>
                <w:bottom w:val="none" w:sz="0" w:space="0" w:color="auto"/>
                <w:right w:val="none" w:sz="0" w:space="0" w:color="auto"/>
              </w:divBdr>
            </w:div>
          </w:divsChild>
        </w:div>
        <w:div w:id="1026054218">
          <w:marLeft w:val="0"/>
          <w:marRight w:val="0"/>
          <w:marTop w:val="0"/>
          <w:marBottom w:val="0"/>
          <w:divBdr>
            <w:top w:val="none" w:sz="0" w:space="0" w:color="auto"/>
            <w:left w:val="none" w:sz="0" w:space="0" w:color="auto"/>
            <w:bottom w:val="none" w:sz="0" w:space="0" w:color="auto"/>
            <w:right w:val="none" w:sz="0" w:space="0" w:color="auto"/>
          </w:divBdr>
          <w:divsChild>
            <w:div w:id="1455518086">
              <w:marLeft w:val="0"/>
              <w:marRight w:val="0"/>
              <w:marTop w:val="0"/>
              <w:marBottom w:val="0"/>
              <w:divBdr>
                <w:top w:val="none" w:sz="0" w:space="0" w:color="auto"/>
                <w:left w:val="none" w:sz="0" w:space="0" w:color="auto"/>
                <w:bottom w:val="none" w:sz="0" w:space="0" w:color="auto"/>
                <w:right w:val="none" w:sz="0" w:space="0" w:color="auto"/>
              </w:divBdr>
            </w:div>
          </w:divsChild>
        </w:div>
        <w:div w:id="1019354086">
          <w:marLeft w:val="0"/>
          <w:marRight w:val="0"/>
          <w:marTop w:val="0"/>
          <w:marBottom w:val="0"/>
          <w:divBdr>
            <w:top w:val="none" w:sz="0" w:space="0" w:color="auto"/>
            <w:left w:val="none" w:sz="0" w:space="0" w:color="auto"/>
            <w:bottom w:val="none" w:sz="0" w:space="0" w:color="auto"/>
            <w:right w:val="none" w:sz="0" w:space="0" w:color="auto"/>
          </w:divBdr>
          <w:divsChild>
            <w:div w:id="1563754911">
              <w:marLeft w:val="0"/>
              <w:marRight w:val="0"/>
              <w:marTop w:val="0"/>
              <w:marBottom w:val="0"/>
              <w:divBdr>
                <w:top w:val="none" w:sz="0" w:space="0" w:color="auto"/>
                <w:left w:val="none" w:sz="0" w:space="0" w:color="auto"/>
                <w:bottom w:val="none" w:sz="0" w:space="0" w:color="auto"/>
                <w:right w:val="none" w:sz="0" w:space="0" w:color="auto"/>
              </w:divBdr>
              <w:divsChild>
                <w:div w:id="301890374">
                  <w:marLeft w:val="0"/>
                  <w:marRight w:val="0"/>
                  <w:marTop w:val="0"/>
                  <w:marBottom w:val="0"/>
                  <w:divBdr>
                    <w:top w:val="none" w:sz="0" w:space="0" w:color="auto"/>
                    <w:left w:val="none" w:sz="0" w:space="0" w:color="auto"/>
                    <w:bottom w:val="none" w:sz="0" w:space="0" w:color="auto"/>
                    <w:right w:val="none" w:sz="0" w:space="0" w:color="auto"/>
                  </w:divBdr>
                  <w:divsChild>
                    <w:div w:id="277834019">
                      <w:marLeft w:val="0"/>
                      <w:marRight w:val="0"/>
                      <w:marTop w:val="0"/>
                      <w:marBottom w:val="0"/>
                      <w:divBdr>
                        <w:top w:val="none" w:sz="0" w:space="0" w:color="auto"/>
                        <w:left w:val="none" w:sz="0" w:space="0" w:color="auto"/>
                        <w:bottom w:val="none" w:sz="0" w:space="0" w:color="auto"/>
                        <w:right w:val="none" w:sz="0" w:space="0" w:color="auto"/>
                      </w:divBdr>
                      <w:divsChild>
                        <w:div w:id="11837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8423">
              <w:marLeft w:val="0"/>
              <w:marRight w:val="0"/>
              <w:marTop w:val="0"/>
              <w:marBottom w:val="0"/>
              <w:divBdr>
                <w:top w:val="none" w:sz="0" w:space="0" w:color="auto"/>
                <w:left w:val="none" w:sz="0" w:space="0" w:color="auto"/>
                <w:bottom w:val="none" w:sz="0" w:space="0" w:color="auto"/>
                <w:right w:val="none" w:sz="0" w:space="0" w:color="auto"/>
              </w:divBdr>
              <w:divsChild>
                <w:div w:id="1311667375">
                  <w:marLeft w:val="0"/>
                  <w:marRight w:val="0"/>
                  <w:marTop w:val="0"/>
                  <w:marBottom w:val="0"/>
                  <w:divBdr>
                    <w:top w:val="none" w:sz="0" w:space="0" w:color="auto"/>
                    <w:left w:val="none" w:sz="0" w:space="0" w:color="auto"/>
                    <w:bottom w:val="none" w:sz="0" w:space="0" w:color="auto"/>
                    <w:right w:val="none" w:sz="0" w:space="0" w:color="auto"/>
                  </w:divBdr>
                  <w:divsChild>
                    <w:div w:id="794834519">
                      <w:marLeft w:val="0"/>
                      <w:marRight w:val="0"/>
                      <w:marTop w:val="0"/>
                      <w:marBottom w:val="0"/>
                      <w:divBdr>
                        <w:top w:val="none" w:sz="0" w:space="0" w:color="auto"/>
                        <w:left w:val="none" w:sz="0" w:space="0" w:color="auto"/>
                        <w:bottom w:val="none" w:sz="0" w:space="0" w:color="auto"/>
                        <w:right w:val="none" w:sz="0" w:space="0" w:color="auto"/>
                      </w:divBdr>
                    </w:div>
                  </w:divsChild>
                </w:div>
                <w:div w:id="1094714931">
                  <w:marLeft w:val="0"/>
                  <w:marRight w:val="0"/>
                  <w:marTop w:val="0"/>
                  <w:marBottom w:val="0"/>
                  <w:divBdr>
                    <w:top w:val="none" w:sz="0" w:space="0" w:color="auto"/>
                    <w:left w:val="none" w:sz="0" w:space="0" w:color="auto"/>
                    <w:bottom w:val="none" w:sz="0" w:space="0" w:color="auto"/>
                    <w:right w:val="none" w:sz="0" w:space="0" w:color="auto"/>
                  </w:divBdr>
                  <w:divsChild>
                    <w:div w:id="3414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99587">
          <w:marLeft w:val="0"/>
          <w:marRight w:val="0"/>
          <w:marTop w:val="0"/>
          <w:marBottom w:val="0"/>
          <w:divBdr>
            <w:top w:val="none" w:sz="0" w:space="0" w:color="auto"/>
            <w:left w:val="none" w:sz="0" w:space="0" w:color="auto"/>
            <w:bottom w:val="none" w:sz="0" w:space="0" w:color="auto"/>
            <w:right w:val="none" w:sz="0" w:space="0" w:color="auto"/>
          </w:divBdr>
          <w:divsChild>
            <w:div w:id="1772361101">
              <w:marLeft w:val="0"/>
              <w:marRight w:val="0"/>
              <w:marTop w:val="0"/>
              <w:marBottom w:val="0"/>
              <w:divBdr>
                <w:top w:val="none" w:sz="0" w:space="0" w:color="auto"/>
                <w:left w:val="none" w:sz="0" w:space="0" w:color="auto"/>
                <w:bottom w:val="none" w:sz="0" w:space="0" w:color="auto"/>
                <w:right w:val="none" w:sz="0" w:space="0" w:color="auto"/>
              </w:divBdr>
            </w:div>
          </w:divsChild>
        </w:div>
        <w:div w:id="409624900">
          <w:marLeft w:val="0"/>
          <w:marRight w:val="0"/>
          <w:marTop w:val="0"/>
          <w:marBottom w:val="0"/>
          <w:divBdr>
            <w:top w:val="none" w:sz="0" w:space="0" w:color="auto"/>
            <w:left w:val="none" w:sz="0" w:space="0" w:color="auto"/>
            <w:bottom w:val="none" w:sz="0" w:space="0" w:color="auto"/>
            <w:right w:val="none" w:sz="0" w:space="0" w:color="auto"/>
          </w:divBdr>
          <w:divsChild>
            <w:div w:id="1758941674">
              <w:marLeft w:val="0"/>
              <w:marRight w:val="0"/>
              <w:marTop w:val="0"/>
              <w:marBottom w:val="0"/>
              <w:divBdr>
                <w:top w:val="none" w:sz="0" w:space="0" w:color="auto"/>
                <w:left w:val="none" w:sz="0" w:space="0" w:color="auto"/>
                <w:bottom w:val="none" w:sz="0" w:space="0" w:color="auto"/>
                <w:right w:val="none" w:sz="0" w:space="0" w:color="auto"/>
              </w:divBdr>
            </w:div>
          </w:divsChild>
        </w:div>
        <w:div w:id="217865774">
          <w:marLeft w:val="0"/>
          <w:marRight w:val="0"/>
          <w:marTop w:val="0"/>
          <w:marBottom w:val="0"/>
          <w:divBdr>
            <w:top w:val="none" w:sz="0" w:space="0" w:color="auto"/>
            <w:left w:val="none" w:sz="0" w:space="0" w:color="auto"/>
            <w:bottom w:val="none" w:sz="0" w:space="0" w:color="auto"/>
            <w:right w:val="none" w:sz="0" w:space="0" w:color="auto"/>
          </w:divBdr>
          <w:divsChild>
            <w:div w:id="1071779143">
              <w:marLeft w:val="0"/>
              <w:marRight w:val="0"/>
              <w:marTop w:val="0"/>
              <w:marBottom w:val="0"/>
              <w:divBdr>
                <w:top w:val="none" w:sz="0" w:space="0" w:color="auto"/>
                <w:left w:val="none" w:sz="0" w:space="0" w:color="auto"/>
                <w:bottom w:val="none" w:sz="0" w:space="0" w:color="auto"/>
                <w:right w:val="none" w:sz="0" w:space="0" w:color="auto"/>
              </w:divBdr>
              <w:divsChild>
                <w:div w:id="1730154455">
                  <w:marLeft w:val="0"/>
                  <w:marRight w:val="0"/>
                  <w:marTop w:val="0"/>
                  <w:marBottom w:val="0"/>
                  <w:divBdr>
                    <w:top w:val="none" w:sz="0" w:space="0" w:color="auto"/>
                    <w:left w:val="none" w:sz="0" w:space="0" w:color="auto"/>
                    <w:bottom w:val="none" w:sz="0" w:space="0" w:color="auto"/>
                    <w:right w:val="none" w:sz="0" w:space="0" w:color="auto"/>
                  </w:divBdr>
                  <w:divsChild>
                    <w:div w:id="583224598">
                      <w:marLeft w:val="0"/>
                      <w:marRight w:val="0"/>
                      <w:marTop w:val="0"/>
                      <w:marBottom w:val="0"/>
                      <w:divBdr>
                        <w:top w:val="none" w:sz="0" w:space="0" w:color="auto"/>
                        <w:left w:val="none" w:sz="0" w:space="0" w:color="auto"/>
                        <w:bottom w:val="none" w:sz="0" w:space="0" w:color="auto"/>
                        <w:right w:val="none" w:sz="0" w:space="0" w:color="auto"/>
                      </w:divBdr>
                      <w:divsChild>
                        <w:div w:id="666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34119">
              <w:marLeft w:val="0"/>
              <w:marRight w:val="0"/>
              <w:marTop w:val="0"/>
              <w:marBottom w:val="0"/>
              <w:divBdr>
                <w:top w:val="none" w:sz="0" w:space="0" w:color="auto"/>
                <w:left w:val="none" w:sz="0" w:space="0" w:color="auto"/>
                <w:bottom w:val="none" w:sz="0" w:space="0" w:color="auto"/>
                <w:right w:val="none" w:sz="0" w:space="0" w:color="auto"/>
              </w:divBdr>
              <w:divsChild>
                <w:div w:id="637103627">
                  <w:marLeft w:val="0"/>
                  <w:marRight w:val="0"/>
                  <w:marTop w:val="0"/>
                  <w:marBottom w:val="0"/>
                  <w:divBdr>
                    <w:top w:val="none" w:sz="0" w:space="0" w:color="auto"/>
                    <w:left w:val="none" w:sz="0" w:space="0" w:color="auto"/>
                    <w:bottom w:val="none" w:sz="0" w:space="0" w:color="auto"/>
                    <w:right w:val="none" w:sz="0" w:space="0" w:color="auto"/>
                  </w:divBdr>
                  <w:divsChild>
                    <w:div w:id="15930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46642">
          <w:marLeft w:val="0"/>
          <w:marRight w:val="0"/>
          <w:marTop w:val="0"/>
          <w:marBottom w:val="0"/>
          <w:divBdr>
            <w:top w:val="none" w:sz="0" w:space="0" w:color="auto"/>
            <w:left w:val="none" w:sz="0" w:space="0" w:color="auto"/>
            <w:bottom w:val="none" w:sz="0" w:space="0" w:color="auto"/>
            <w:right w:val="none" w:sz="0" w:space="0" w:color="auto"/>
          </w:divBdr>
          <w:divsChild>
            <w:div w:id="2079937610">
              <w:marLeft w:val="0"/>
              <w:marRight w:val="0"/>
              <w:marTop w:val="0"/>
              <w:marBottom w:val="0"/>
              <w:divBdr>
                <w:top w:val="none" w:sz="0" w:space="0" w:color="auto"/>
                <w:left w:val="none" w:sz="0" w:space="0" w:color="auto"/>
                <w:bottom w:val="none" w:sz="0" w:space="0" w:color="auto"/>
                <w:right w:val="none" w:sz="0" w:space="0" w:color="auto"/>
              </w:divBdr>
              <w:divsChild>
                <w:div w:id="1710568835">
                  <w:marLeft w:val="0"/>
                  <w:marRight w:val="0"/>
                  <w:marTop w:val="0"/>
                  <w:marBottom w:val="0"/>
                  <w:divBdr>
                    <w:top w:val="none" w:sz="0" w:space="0" w:color="auto"/>
                    <w:left w:val="none" w:sz="0" w:space="0" w:color="auto"/>
                    <w:bottom w:val="none" w:sz="0" w:space="0" w:color="auto"/>
                    <w:right w:val="none" w:sz="0" w:space="0" w:color="auto"/>
                  </w:divBdr>
                  <w:divsChild>
                    <w:div w:id="806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562">
              <w:marLeft w:val="0"/>
              <w:marRight w:val="0"/>
              <w:marTop w:val="0"/>
              <w:marBottom w:val="0"/>
              <w:divBdr>
                <w:top w:val="none" w:sz="0" w:space="0" w:color="auto"/>
                <w:left w:val="none" w:sz="0" w:space="0" w:color="auto"/>
                <w:bottom w:val="none" w:sz="0" w:space="0" w:color="auto"/>
                <w:right w:val="none" w:sz="0" w:space="0" w:color="auto"/>
              </w:divBdr>
              <w:divsChild>
                <w:div w:id="537741904">
                  <w:marLeft w:val="0"/>
                  <w:marRight w:val="0"/>
                  <w:marTop w:val="0"/>
                  <w:marBottom w:val="0"/>
                  <w:divBdr>
                    <w:top w:val="none" w:sz="0" w:space="0" w:color="auto"/>
                    <w:left w:val="none" w:sz="0" w:space="0" w:color="auto"/>
                    <w:bottom w:val="none" w:sz="0" w:space="0" w:color="auto"/>
                    <w:right w:val="none" w:sz="0" w:space="0" w:color="auto"/>
                  </w:divBdr>
                  <w:divsChild>
                    <w:div w:id="9937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49831">
          <w:marLeft w:val="0"/>
          <w:marRight w:val="0"/>
          <w:marTop w:val="0"/>
          <w:marBottom w:val="0"/>
          <w:divBdr>
            <w:top w:val="none" w:sz="0" w:space="0" w:color="auto"/>
            <w:left w:val="none" w:sz="0" w:space="0" w:color="auto"/>
            <w:bottom w:val="none" w:sz="0" w:space="0" w:color="auto"/>
            <w:right w:val="none" w:sz="0" w:space="0" w:color="auto"/>
          </w:divBdr>
          <w:divsChild>
            <w:div w:id="20417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Radjes Lalaram</dc:creator>
  <cp:keywords/>
  <dc:description/>
  <cp:lastModifiedBy>Lalaram, Radjes</cp:lastModifiedBy>
  <cp:revision>2</cp:revision>
  <dcterms:created xsi:type="dcterms:W3CDTF">2025-08-13T19:51:00Z</dcterms:created>
  <dcterms:modified xsi:type="dcterms:W3CDTF">2025-08-13T19:51:00Z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63fc3fd0,65dbdc1c,dc94899</vt:lpwstr>
  </property>
  <property fmtid="{D5CDD505-2E9C-101B-9397-08002B2CF9AE}" pid="3" name="ClassificationContentMarkingFooterFontProps">
    <vt:lpwstr>#000000,10,Calibri</vt:lpwstr>
  </property>
  <property fmtid="{D5CDD505-2E9C-101B-9397-08002B2CF9AE}" pid="4" name="ClassificationContentMarkingFooterText">
    <vt:lpwstr>Classificatieniveau TLP:GREEN</vt:lpwstr>
  </property>
  <property fmtid="{D5CDD505-2E9C-101B-9397-08002B2CF9AE}" pid="5" name="MSIP_Label_770ab553-a2b2-45e1-b7de-0c21c0c979b1_Enabled">
    <vt:lpwstr>true</vt:lpwstr>
  </property>
  <property fmtid="{D5CDD505-2E9C-101B-9397-08002B2CF9AE}" pid="6" name="MSIP_Label_770ab553-a2b2-45e1-b7de-0c21c0c979b1_SetDate">
    <vt:lpwstr>2024-11-16T00:08:50Z</vt:lpwstr>
  </property>
  <property fmtid="{D5CDD505-2E9C-101B-9397-08002B2CF9AE}" pid="7" name="MSIP_Label_770ab553-a2b2-45e1-b7de-0c21c0c979b1_Method">
    <vt:lpwstr>Standard</vt:lpwstr>
  </property>
  <property fmtid="{D5CDD505-2E9C-101B-9397-08002B2CF9AE}" pid="8" name="MSIP_Label_770ab553-a2b2-45e1-b7de-0c21c0c979b1_Name">
    <vt:lpwstr>TBI SSC TLP-Green</vt:lpwstr>
  </property>
  <property fmtid="{D5CDD505-2E9C-101B-9397-08002B2CF9AE}" pid="9" name="MSIP_Label_770ab553-a2b2-45e1-b7de-0c21c0c979b1_SiteId">
    <vt:lpwstr>f81d21f6-1c2a-48c4-bdb3-afd73305940c</vt:lpwstr>
  </property>
  <property fmtid="{D5CDD505-2E9C-101B-9397-08002B2CF9AE}" pid="10" name="MSIP_Label_770ab553-a2b2-45e1-b7de-0c21c0c979b1_ActionId">
    <vt:lpwstr>e90f36fa-1208-42e3-9bb7-3640c051fbfb</vt:lpwstr>
  </property>
  <property fmtid="{D5CDD505-2E9C-101B-9397-08002B2CF9AE}" pid="11" name="MSIP_Label_770ab553-a2b2-45e1-b7de-0c21c0c979b1_ContentBits">
    <vt:lpwstr>2</vt:lpwstr>
  </property>
</Properties>
</file>